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AEFB2" w14:textId="77777777" w:rsidR="00045A11" w:rsidRDefault="00C805C2" w:rsidP="00C0034F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r w:rsidRPr="004D69EE">
        <w:rPr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429AEE4" wp14:editId="4C3C09D2">
            <wp:simplePos x="0" y="0"/>
            <wp:positionH relativeFrom="column">
              <wp:posOffset>4028440</wp:posOffset>
            </wp:positionH>
            <wp:positionV relativeFrom="paragraph">
              <wp:posOffset>41275</wp:posOffset>
            </wp:positionV>
            <wp:extent cx="2937226" cy="584200"/>
            <wp:effectExtent l="0" t="0" r="0" b="635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226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KPI per scorecard bilanciata </w:t>
      </w:r>
    </w:p>
    <w:p w14:paraId="309FB185" w14:textId="7380DB53" w:rsidR="003D75D2" w:rsidRPr="004D69EE" w:rsidRDefault="004D69EE" w:rsidP="00C0034F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r>
        <w:rPr>
          <w:b/>
          <w:color w:val="595959" w:themeColor="text1" w:themeTint="A6"/>
          <w:sz w:val="44"/>
        </w:rPr>
        <w:t xml:space="preserve">Modello </w:t>
      </w:r>
    </w:p>
    <w:p w14:paraId="19551E6E" w14:textId="77777777" w:rsidR="00212BB1" w:rsidRPr="004D69EE" w:rsidRDefault="00212BB1" w:rsidP="00212BB1">
      <w:pPr>
        <w:spacing w:after="0" w:line="240" w:lineRule="auto"/>
        <w:rPr>
          <w:bCs/>
          <w:color w:val="595959" w:themeColor="text1" w:themeTint="A6"/>
          <w:szCs w:val="20"/>
        </w:rPr>
      </w:pPr>
      <w:bookmarkStart w:id="0" w:name="_Hlk536359931"/>
    </w:p>
    <w:tbl>
      <w:tblPr>
        <w:tblW w:w="10966" w:type="dxa"/>
        <w:tblBorders>
          <w:top w:val="single" w:sz="1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67"/>
        <w:gridCol w:w="8599"/>
      </w:tblGrid>
      <w:tr w:rsidR="00212BB1" w:rsidRPr="006810F2" w14:paraId="3D6D8656" w14:textId="77777777" w:rsidTr="00C2718F">
        <w:trPr>
          <w:trHeight w:val="1467"/>
        </w:trPr>
        <w:tc>
          <w:tcPr>
            <w:tcW w:w="1790" w:type="dxa"/>
            <w:shd w:val="clear" w:color="auto" w:fill="FFD966" w:themeFill="accent4" w:themeFillTint="99"/>
            <w:tcMar>
              <w:top w:w="144" w:type="dxa"/>
              <w:left w:w="115" w:type="dxa"/>
              <w:right w:w="115" w:type="dxa"/>
            </w:tcMar>
            <w:hideMark/>
          </w:tcPr>
          <w:p w14:paraId="717D1270" w14:textId="69AB3157" w:rsidR="00212BB1" w:rsidRPr="00D85388" w:rsidRDefault="004D69EE" w:rsidP="00D60242">
            <w:pPr>
              <w:spacing w:after="0" w:line="240" w:lineRule="auto"/>
              <w:rPr>
                <w:rFonts w:eastAsia="Times New Roman" w:cs="Calibri"/>
                <w:color w:val="5C4E25"/>
                <w:sz w:val="26"/>
                <w:szCs w:val="26"/>
              </w:rPr>
            </w:pPr>
            <w:r>
              <w:rPr>
                <w:color w:val="595959" w:themeColor="text1" w:themeTint="A6"/>
                <w:sz w:val="28"/>
              </w:rPr>
              <w:t>DICHIARAZIONE DI VISIONE</w:t>
            </w:r>
          </w:p>
        </w:tc>
        <w:tc>
          <w:tcPr>
            <w:tcW w:w="9176" w:type="dxa"/>
            <w:shd w:val="clear" w:color="auto" w:fill="FFF2DF"/>
            <w:tcMar>
              <w:top w:w="144" w:type="dxa"/>
              <w:left w:w="115" w:type="dxa"/>
              <w:right w:w="115" w:type="dxa"/>
            </w:tcMar>
          </w:tcPr>
          <w:p w14:paraId="66394088" w14:textId="5D17B9C9" w:rsidR="00212BB1" w:rsidRPr="004D69EE" w:rsidRDefault="00212BB1" w:rsidP="00D6024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</w:tbl>
    <w:p w14:paraId="2DC75E6B" w14:textId="77777777" w:rsidR="00212BB1" w:rsidRDefault="00212BB1" w:rsidP="00212BB1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14:paraId="46CA662C" w14:textId="77777777" w:rsidR="009A7FE8" w:rsidRDefault="009A7FE8" w:rsidP="009A7FE8">
      <w:pPr>
        <w:spacing w:after="0" w:line="240" w:lineRule="auto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32"/>
        </w:rPr>
        <w:t>ASPETTO FINANZIARIO</w:t>
      </w:r>
      <w:r>
        <w:rPr>
          <w:color w:val="595959" w:themeColor="text1" w:themeTint="A6"/>
          <w:sz w:val="18"/>
          <w:szCs w:val="18"/>
        </w:rPr>
        <w:t xml:space="preserve"> </w:t>
      </w:r>
    </w:p>
    <w:p w14:paraId="6537133D" w14:textId="65B40901" w:rsidR="009A7FE8" w:rsidRPr="009A7FE8" w:rsidRDefault="009A7FE8" w:rsidP="009A7FE8">
      <w:pPr>
        <w:spacing w:after="0" w:line="360" w:lineRule="auto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</w:rPr>
        <w:t>Quali target finanziari dimostreranno valore per i nostri azionisti?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39"/>
        <w:gridCol w:w="5472"/>
      </w:tblGrid>
      <w:tr w:rsidR="009A7FE8" w:rsidRPr="009A7FE8" w14:paraId="4B3B2808" w14:textId="77777777" w:rsidTr="00D85388">
        <w:tc>
          <w:tcPr>
            <w:tcW w:w="5539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D99D"/>
          </w:tcPr>
          <w:p w14:paraId="34091763" w14:textId="102DC04C" w:rsidR="009A7FE8" w:rsidRPr="009A7FE8" w:rsidRDefault="009A7FE8" w:rsidP="009A7FE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</w:rPr>
              <w:t>Obiettivi</w:t>
            </w:r>
          </w:p>
        </w:tc>
        <w:tc>
          <w:tcPr>
            <w:tcW w:w="5472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3F2DD"/>
          </w:tcPr>
          <w:p w14:paraId="5BD310DF" w14:textId="4860F3C0" w:rsidR="009A7FE8" w:rsidRPr="009A7FE8" w:rsidRDefault="009A7FE8" w:rsidP="009A7FE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</w:rPr>
              <w:t>KPI</w:t>
            </w:r>
          </w:p>
        </w:tc>
      </w:tr>
      <w:tr w:rsidR="009A7FE8" w:rsidRPr="009A7FE8" w14:paraId="2A9D27C5" w14:textId="77777777" w:rsidTr="00D85388">
        <w:trPr>
          <w:trHeight w:val="504"/>
        </w:trPr>
        <w:tc>
          <w:tcPr>
            <w:tcW w:w="5539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377B9FC3" w14:textId="2A5D8DA2" w:rsidR="009A7FE8" w:rsidRPr="00C2718F" w:rsidRDefault="009A7FE8" w:rsidP="009A7FE8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1CACC20D" w14:textId="77777777" w:rsidR="009A7FE8" w:rsidRPr="00C2718F" w:rsidRDefault="009A7FE8" w:rsidP="009A7FE8">
            <w:pPr>
              <w:rPr>
                <w:color w:val="000000" w:themeColor="text1"/>
                <w:sz w:val="22"/>
              </w:rPr>
            </w:pPr>
          </w:p>
        </w:tc>
      </w:tr>
      <w:tr w:rsidR="009A7FE8" w:rsidRPr="009A7FE8" w14:paraId="278B5914" w14:textId="77777777" w:rsidTr="00D85388">
        <w:trPr>
          <w:trHeight w:val="504"/>
        </w:trPr>
        <w:tc>
          <w:tcPr>
            <w:tcW w:w="5539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6A0B6923" w14:textId="4495E953" w:rsidR="009A7FE8" w:rsidRPr="00C2718F" w:rsidRDefault="009A7FE8" w:rsidP="009A7FE8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52CD42DF" w14:textId="77777777" w:rsidR="009A7FE8" w:rsidRPr="00C2718F" w:rsidRDefault="009A7FE8" w:rsidP="009A7FE8">
            <w:pPr>
              <w:rPr>
                <w:color w:val="000000" w:themeColor="text1"/>
                <w:sz w:val="22"/>
              </w:rPr>
            </w:pPr>
          </w:p>
        </w:tc>
      </w:tr>
      <w:tr w:rsidR="009A7FE8" w:rsidRPr="009A7FE8" w14:paraId="6D036CD3" w14:textId="77777777" w:rsidTr="00D85388">
        <w:trPr>
          <w:trHeight w:val="504"/>
        </w:trPr>
        <w:tc>
          <w:tcPr>
            <w:tcW w:w="5539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27E5159B" w14:textId="77777777" w:rsidR="009A7FE8" w:rsidRPr="00C2718F" w:rsidRDefault="009A7FE8" w:rsidP="009A7FE8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1A7A9DC6" w14:textId="77777777" w:rsidR="009A7FE8" w:rsidRPr="00C2718F" w:rsidRDefault="009A7FE8" w:rsidP="009A7FE8">
            <w:pPr>
              <w:rPr>
                <w:color w:val="000000" w:themeColor="text1"/>
                <w:sz w:val="22"/>
              </w:rPr>
            </w:pPr>
          </w:p>
        </w:tc>
      </w:tr>
    </w:tbl>
    <w:p w14:paraId="744A39DF" w14:textId="77777777" w:rsidR="009A7FE8" w:rsidRPr="009A7FE8" w:rsidRDefault="009A7FE8" w:rsidP="009A7FE8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14:paraId="6E8E4697" w14:textId="77777777" w:rsidR="009A7FE8" w:rsidRDefault="009A7FE8" w:rsidP="009A7FE8">
      <w:pPr>
        <w:spacing w:after="0" w:line="240" w:lineRule="auto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32"/>
        </w:rPr>
        <w:t>CLIENTE</w:t>
      </w:r>
      <w:r>
        <w:rPr>
          <w:color w:val="595959" w:themeColor="text1" w:themeTint="A6"/>
          <w:sz w:val="18"/>
          <w:szCs w:val="18"/>
        </w:rPr>
        <w:t xml:space="preserve"> </w:t>
      </w:r>
    </w:p>
    <w:p w14:paraId="0CE9FCE8" w14:textId="5DBE74A8" w:rsidR="009A7FE8" w:rsidRPr="009A7FE8" w:rsidRDefault="009A7FE8" w:rsidP="009A7FE8">
      <w:pPr>
        <w:spacing w:after="0" w:line="360" w:lineRule="auto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</w:rPr>
        <w:t>Come possiamo migliorare la percezione che i nostri clienti hanno di noi?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39"/>
        <w:gridCol w:w="5472"/>
      </w:tblGrid>
      <w:tr w:rsidR="009A7FE8" w:rsidRPr="009A7FE8" w14:paraId="42E3F95D" w14:textId="77777777" w:rsidTr="00D85388">
        <w:tc>
          <w:tcPr>
            <w:tcW w:w="5539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ADDCE"/>
          </w:tcPr>
          <w:p w14:paraId="447CE547" w14:textId="77777777" w:rsidR="009A7FE8" w:rsidRPr="009A7FE8" w:rsidRDefault="009A7FE8" w:rsidP="00A17C6B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</w:rPr>
              <w:t>Obiettivi</w:t>
            </w:r>
          </w:p>
        </w:tc>
        <w:tc>
          <w:tcPr>
            <w:tcW w:w="5472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FEFE9"/>
          </w:tcPr>
          <w:p w14:paraId="06749E27" w14:textId="77777777" w:rsidR="009A7FE8" w:rsidRPr="009A7FE8" w:rsidRDefault="009A7FE8" w:rsidP="00A17C6B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</w:rPr>
              <w:t>KPI</w:t>
            </w:r>
          </w:p>
        </w:tc>
      </w:tr>
      <w:tr w:rsidR="009A7FE8" w:rsidRPr="009A7FE8" w14:paraId="741D20B4" w14:textId="77777777" w:rsidTr="00D85388">
        <w:trPr>
          <w:trHeight w:val="504"/>
        </w:trPr>
        <w:tc>
          <w:tcPr>
            <w:tcW w:w="5539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3EE22B4B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05A3B32B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  <w:tr w:rsidR="009A7FE8" w:rsidRPr="009A7FE8" w14:paraId="7483C102" w14:textId="77777777" w:rsidTr="00D85388">
        <w:trPr>
          <w:trHeight w:val="504"/>
        </w:trPr>
        <w:tc>
          <w:tcPr>
            <w:tcW w:w="5539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1C7CA06A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7422C245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  <w:tr w:rsidR="009A7FE8" w:rsidRPr="009A7FE8" w14:paraId="60FCF1AC" w14:textId="77777777" w:rsidTr="00D85388">
        <w:trPr>
          <w:trHeight w:val="504"/>
        </w:trPr>
        <w:tc>
          <w:tcPr>
            <w:tcW w:w="5539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7D9051F3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24A4CA98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</w:tbl>
    <w:p w14:paraId="59486917" w14:textId="77777777" w:rsidR="009A7FE8" w:rsidRPr="009A7FE8" w:rsidRDefault="009A7FE8" w:rsidP="009A7FE8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14:paraId="5240E482" w14:textId="77777777" w:rsidR="009A7FE8" w:rsidRDefault="009A7FE8" w:rsidP="009A7FE8">
      <w:pPr>
        <w:spacing w:after="0" w:line="240" w:lineRule="auto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32"/>
        </w:rPr>
        <w:t>Processi interni</w:t>
      </w:r>
      <w:r w:rsidRPr="009A7FE8">
        <w:rPr>
          <w:color w:val="595959" w:themeColor="text1" w:themeTint="A6"/>
          <w:sz w:val="18"/>
          <w:szCs w:val="18"/>
        </w:rPr>
        <w:t xml:space="preserve"> </w:t>
      </w:r>
    </w:p>
    <w:p w14:paraId="0797F96C" w14:textId="63370ED5" w:rsidR="009A7FE8" w:rsidRPr="009A7FE8" w:rsidRDefault="009A7FE8" w:rsidP="009A7FE8">
      <w:pPr>
        <w:spacing w:after="0" w:line="360" w:lineRule="auto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</w:rPr>
        <w:t>A quali obiettivi operativi dovremmo dare priorità?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39"/>
        <w:gridCol w:w="5472"/>
      </w:tblGrid>
      <w:tr w:rsidR="009A7FE8" w:rsidRPr="009A7FE8" w14:paraId="3B31E181" w14:textId="77777777" w:rsidTr="00D85388">
        <w:tc>
          <w:tcPr>
            <w:tcW w:w="5539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C2CDE0"/>
          </w:tcPr>
          <w:p w14:paraId="09C1CE42" w14:textId="77777777" w:rsidR="009A7FE8" w:rsidRPr="009A7FE8" w:rsidRDefault="009A7FE8" w:rsidP="00A17C6B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</w:rPr>
              <w:t>Obiettivi</w:t>
            </w:r>
          </w:p>
        </w:tc>
        <w:tc>
          <w:tcPr>
            <w:tcW w:w="5472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2EEFA"/>
          </w:tcPr>
          <w:p w14:paraId="6B126176" w14:textId="77777777" w:rsidR="009A7FE8" w:rsidRPr="009A7FE8" w:rsidRDefault="009A7FE8" w:rsidP="00A17C6B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</w:rPr>
              <w:t>KPI</w:t>
            </w:r>
          </w:p>
        </w:tc>
      </w:tr>
      <w:tr w:rsidR="009A7FE8" w:rsidRPr="009A7FE8" w14:paraId="74EF8F24" w14:textId="77777777" w:rsidTr="00D85388">
        <w:trPr>
          <w:trHeight w:val="504"/>
        </w:trPr>
        <w:tc>
          <w:tcPr>
            <w:tcW w:w="5539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03A4F29A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69FB9E2A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  <w:tr w:rsidR="009A7FE8" w:rsidRPr="009A7FE8" w14:paraId="473A660A" w14:textId="77777777" w:rsidTr="00D85388">
        <w:trPr>
          <w:trHeight w:val="504"/>
        </w:trPr>
        <w:tc>
          <w:tcPr>
            <w:tcW w:w="5539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255348C6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071B8E9A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  <w:tr w:rsidR="009A7FE8" w:rsidRPr="009A7FE8" w14:paraId="5E997607" w14:textId="77777777" w:rsidTr="00D85388">
        <w:trPr>
          <w:trHeight w:val="504"/>
        </w:trPr>
        <w:tc>
          <w:tcPr>
            <w:tcW w:w="5539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26695B09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32D63419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</w:tbl>
    <w:p w14:paraId="57FC6BD6" w14:textId="77777777" w:rsidR="009A7FE8" w:rsidRPr="009A7FE8" w:rsidRDefault="009A7FE8" w:rsidP="009A7FE8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14:paraId="5C707037" w14:textId="77777777" w:rsidR="009A7FE8" w:rsidRDefault="009A7FE8" w:rsidP="009A7FE8">
      <w:pPr>
        <w:spacing w:after="0" w:line="240" w:lineRule="auto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32"/>
        </w:rPr>
        <w:t>Innovazione e apprendimento</w:t>
      </w:r>
      <w:r w:rsidRPr="009A7FE8">
        <w:rPr>
          <w:color w:val="595959" w:themeColor="text1" w:themeTint="A6"/>
          <w:sz w:val="18"/>
          <w:szCs w:val="18"/>
        </w:rPr>
        <w:t xml:space="preserve"> </w:t>
      </w:r>
    </w:p>
    <w:p w14:paraId="7649F443" w14:textId="41FB3015" w:rsidR="009A7FE8" w:rsidRPr="009A7FE8" w:rsidRDefault="009A7FE8" w:rsidP="009A7FE8">
      <w:pPr>
        <w:spacing w:after="0" w:line="360" w:lineRule="auto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</w:rPr>
        <w:t>Quali traguardi garantiranno il miglioramento continuo e la creazione di valore?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39"/>
        <w:gridCol w:w="5472"/>
      </w:tblGrid>
      <w:tr w:rsidR="009A7FE8" w:rsidRPr="009A7FE8" w14:paraId="5979CD07" w14:textId="77777777" w:rsidTr="00D85388">
        <w:tc>
          <w:tcPr>
            <w:tcW w:w="5539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C3EAF7"/>
          </w:tcPr>
          <w:p w14:paraId="6E98D96B" w14:textId="77777777" w:rsidR="009A7FE8" w:rsidRPr="009A7FE8" w:rsidRDefault="009A7FE8" w:rsidP="00A17C6B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</w:rPr>
              <w:t>Obiettivi</w:t>
            </w:r>
          </w:p>
        </w:tc>
        <w:tc>
          <w:tcPr>
            <w:tcW w:w="5472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7F8FF"/>
          </w:tcPr>
          <w:p w14:paraId="78D9E02B" w14:textId="77777777" w:rsidR="009A7FE8" w:rsidRPr="009A7FE8" w:rsidRDefault="009A7FE8" w:rsidP="00A17C6B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</w:rPr>
              <w:t>KPI</w:t>
            </w:r>
          </w:p>
        </w:tc>
      </w:tr>
      <w:tr w:rsidR="009A7FE8" w:rsidRPr="009A7FE8" w14:paraId="319689A3" w14:textId="77777777" w:rsidTr="00D85388">
        <w:trPr>
          <w:trHeight w:val="504"/>
        </w:trPr>
        <w:tc>
          <w:tcPr>
            <w:tcW w:w="5539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30BB65AD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2038796A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  <w:tr w:rsidR="009A7FE8" w:rsidRPr="009A7FE8" w14:paraId="0D092EF3" w14:textId="77777777" w:rsidTr="00D85388">
        <w:trPr>
          <w:trHeight w:val="504"/>
        </w:trPr>
        <w:tc>
          <w:tcPr>
            <w:tcW w:w="5539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772AF98B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46B446B4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  <w:tr w:rsidR="009A7FE8" w:rsidRPr="009A7FE8" w14:paraId="35362847" w14:textId="77777777" w:rsidTr="00D85388">
        <w:trPr>
          <w:trHeight w:val="504"/>
        </w:trPr>
        <w:tc>
          <w:tcPr>
            <w:tcW w:w="5539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345AE5A9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1E2965E1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</w:tbl>
    <w:p w14:paraId="476A4171" w14:textId="77777777" w:rsidR="009A7FE8" w:rsidRDefault="009A7FE8" w:rsidP="00212BB1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14:paraId="0A820DE6" w14:textId="77777777" w:rsidR="00212BB1" w:rsidRDefault="00212BB1" w:rsidP="00281ABE">
      <w:pPr>
        <w:rPr>
          <w:szCs w:val="20"/>
        </w:rPr>
        <w:sectPr w:rsidR="00212BB1" w:rsidSect="006823DC">
          <w:headerReference w:type="default" r:id="rId10"/>
          <w:pgSz w:w="12240" w:h="15840"/>
          <w:pgMar w:top="585" w:right="576" w:bottom="576" w:left="576" w:header="0" w:footer="0" w:gutter="0"/>
          <w:cols w:space="720"/>
          <w:titlePg/>
          <w:docGrid w:linePitch="360"/>
        </w:sectPr>
      </w:pPr>
    </w:p>
    <w:p w14:paraId="019E02D9" w14:textId="77777777" w:rsidR="00ED138B" w:rsidRDefault="00ED138B" w:rsidP="00281ABE">
      <w:pPr>
        <w:rPr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6823DC">
      <w:pgSz w:w="12240" w:h="15840"/>
      <w:pgMar w:top="585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9C0B8" w14:textId="77777777" w:rsidR="00762F66" w:rsidRDefault="00762F66" w:rsidP="00480F66">
      <w:pPr>
        <w:spacing w:after="0" w:line="240" w:lineRule="auto"/>
      </w:pPr>
      <w:r>
        <w:separator/>
      </w:r>
    </w:p>
  </w:endnote>
  <w:endnote w:type="continuationSeparator" w:id="0">
    <w:p w14:paraId="19EE9C75" w14:textId="77777777" w:rsidR="00762F66" w:rsidRDefault="00762F66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70779" w14:textId="77777777" w:rsidR="00762F66" w:rsidRDefault="00762F66" w:rsidP="00480F66">
      <w:pPr>
        <w:spacing w:after="0" w:line="240" w:lineRule="auto"/>
      </w:pPr>
      <w:r>
        <w:separator/>
      </w:r>
    </w:p>
  </w:footnote>
  <w:footnote w:type="continuationSeparator" w:id="0">
    <w:p w14:paraId="5F198D03" w14:textId="77777777" w:rsidR="00762F66" w:rsidRDefault="00762F66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7676" w14:textId="77777777" w:rsidR="004B31EE" w:rsidRPr="00C805C2" w:rsidRDefault="004B31EE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5F48"/>
    <w:rsid w:val="00020D66"/>
    <w:rsid w:val="00041624"/>
    <w:rsid w:val="000439D0"/>
    <w:rsid w:val="00043B56"/>
    <w:rsid w:val="00045A11"/>
    <w:rsid w:val="0004771F"/>
    <w:rsid w:val="00054D51"/>
    <w:rsid w:val="000555F6"/>
    <w:rsid w:val="0006384B"/>
    <w:rsid w:val="00066D26"/>
    <w:rsid w:val="00074D9A"/>
    <w:rsid w:val="00084DC6"/>
    <w:rsid w:val="000A5C69"/>
    <w:rsid w:val="000B7461"/>
    <w:rsid w:val="000C7A8B"/>
    <w:rsid w:val="000E13F9"/>
    <w:rsid w:val="000F1C6A"/>
    <w:rsid w:val="00104901"/>
    <w:rsid w:val="00104E3A"/>
    <w:rsid w:val="00112F9D"/>
    <w:rsid w:val="00116590"/>
    <w:rsid w:val="00120F8B"/>
    <w:rsid w:val="001228CB"/>
    <w:rsid w:val="00130D91"/>
    <w:rsid w:val="00143339"/>
    <w:rsid w:val="00144067"/>
    <w:rsid w:val="00165350"/>
    <w:rsid w:val="001769BD"/>
    <w:rsid w:val="00184DC6"/>
    <w:rsid w:val="00186202"/>
    <w:rsid w:val="001872F3"/>
    <w:rsid w:val="001A141A"/>
    <w:rsid w:val="001A628F"/>
    <w:rsid w:val="001A6860"/>
    <w:rsid w:val="001C6DA8"/>
    <w:rsid w:val="001D73D5"/>
    <w:rsid w:val="001F54B4"/>
    <w:rsid w:val="001F6532"/>
    <w:rsid w:val="00203F44"/>
    <w:rsid w:val="00212BB1"/>
    <w:rsid w:val="00223549"/>
    <w:rsid w:val="00250EF4"/>
    <w:rsid w:val="002729DC"/>
    <w:rsid w:val="00274428"/>
    <w:rsid w:val="002755BB"/>
    <w:rsid w:val="0027725D"/>
    <w:rsid w:val="00281ABE"/>
    <w:rsid w:val="00286814"/>
    <w:rsid w:val="00291275"/>
    <w:rsid w:val="00296685"/>
    <w:rsid w:val="002979E4"/>
    <w:rsid w:val="002B385A"/>
    <w:rsid w:val="002B39BC"/>
    <w:rsid w:val="002D5E3D"/>
    <w:rsid w:val="002E065B"/>
    <w:rsid w:val="002E7572"/>
    <w:rsid w:val="002F268F"/>
    <w:rsid w:val="0030555E"/>
    <w:rsid w:val="003210AB"/>
    <w:rsid w:val="003269AD"/>
    <w:rsid w:val="00335259"/>
    <w:rsid w:val="00341FCC"/>
    <w:rsid w:val="00342FAB"/>
    <w:rsid w:val="003521E3"/>
    <w:rsid w:val="00397870"/>
    <w:rsid w:val="00397DBE"/>
    <w:rsid w:val="003B1910"/>
    <w:rsid w:val="003B37F1"/>
    <w:rsid w:val="003B3BB1"/>
    <w:rsid w:val="003C6D62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7155A"/>
    <w:rsid w:val="00480F66"/>
    <w:rsid w:val="0048129D"/>
    <w:rsid w:val="00494038"/>
    <w:rsid w:val="0049564B"/>
    <w:rsid w:val="004A02B4"/>
    <w:rsid w:val="004A63FA"/>
    <w:rsid w:val="004B31EE"/>
    <w:rsid w:val="004D077A"/>
    <w:rsid w:val="004D69EE"/>
    <w:rsid w:val="005076B8"/>
    <w:rsid w:val="00517CA8"/>
    <w:rsid w:val="005367EA"/>
    <w:rsid w:val="00541C9F"/>
    <w:rsid w:val="00541D2D"/>
    <w:rsid w:val="0054268D"/>
    <w:rsid w:val="005436EA"/>
    <w:rsid w:val="00570608"/>
    <w:rsid w:val="00590A01"/>
    <w:rsid w:val="005959BA"/>
    <w:rsid w:val="005B1E3F"/>
    <w:rsid w:val="005D5740"/>
    <w:rsid w:val="005E5F89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5419"/>
    <w:rsid w:val="00637C66"/>
    <w:rsid w:val="0064485A"/>
    <w:rsid w:val="006459AE"/>
    <w:rsid w:val="00647EEB"/>
    <w:rsid w:val="00652ED3"/>
    <w:rsid w:val="0065656A"/>
    <w:rsid w:val="00667375"/>
    <w:rsid w:val="00671A46"/>
    <w:rsid w:val="006810F2"/>
    <w:rsid w:val="006823DC"/>
    <w:rsid w:val="00682D60"/>
    <w:rsid w:val="00692B21"/>
    <w:rsid w:val="006A0235"/>
    <w:rsid w:val="006B00FC"/>
    <w:rsid w:val="006B74C2"/>
    <w:rsid w:val="006C5F2C"/>
    <w:rsid w:val="006C6371"/>
    <w:rsid w:val="006C6E43"/>
    <w:rsid w:val="006E29B6"/>
    <w:rsid w:val="006F322E"/>
    <w:rsid w:val="00717B95"/>
    <w:rsid w:val="00722E71"/>
    <w:rsid w:val="00727EB9"/>
    <w:rsid w:val="0073279A"/>
    <w:rsid w:val="00744401"/>
    <w:rsid w:val="00745C3E"/>
    <w:rsid w:val="0076173D"/>
    <w:rsid w:val="00762F66"/>
    <w:rsid w:val="00770091"/>
    <w:rsid w:val="0077063E"/>
    <w:rsid w:val="007720B9"/>
    <w:rsid w:val="00773199"/>
    <w:rsid w:val="0077444D"/>
    <w:rsid w:val="00776E34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1005"/>
    <w:rsid w:val="00815741"/>
    <w:rsid w:val="00822903"/>
    <w:rsid w:val="00826077"/>
    <w:rsid w:val="00861D27"/>
    <w:rsid w:val="008632CD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3A3"/>
    <w:rsid w:val="008F7553"/>
    <w:rsid w:val="00906570"/>
    <w:rsid w:val="009201CD"/>
    <w:rsid w:val="0092117C"/>
    <w:rsid w:val="0092169A"/>
    <w:rsid w:val="00942AA1"/>
    <w:rsid w:val="00947186"/>
    <w:rsid w:val="00955D6F"/>
    <w:rsid w:val="009560F8"/>
    <w:rsid w:val="00962F3A"/>
    <w:rsid w:val="009749F6"/>
    <w:rsid w:val="0098784B"/>
    <w:rsid w:val="0099531C"/>
    <w:rsid w:val="009969C0"/>
    <w:rsid w:val="009A177A"/>
    <w:rsid w:val="009A3655"/>
    <w:rsid w:val="009A7FE8"/>
    <w:rsid w:val="009B24E9"/>
    <w:rsid w:val="009D4B4D"/>
    <w:rsid w:val="009E4124"/>
    <w:rsid w:val="009F30CA"/>
    <w:rsid w:val="009F740D"/>
    <w:rsid w:val="00A069A5"/>
    <w:rsid w:val="00A11A26"/>
    <w:rsid w:val="00A122C8"/>
    <w:rsid w:val="00A15940"/>
    <w:rsid w:val="00A15E56"/>
    <w:rsid w:val="00A32F89"/>
    <w:rsid w:val="00A4507F"/>
    <w:rsid w:val="00A54153"/>
    <w:rsid w:val="00A61614"/>
    <w:rsid w:val="00A64F9A"/>
    <w:rsid w:val="00A6517C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1D1F"/>
    <w:rsid w:val="00B22AFA"/>
    <w:rsid w:val="00B3034D"/>
    <w:rsid w:val="00B31143"/>
    <w:rsid w:val="00B343C2"/>
    <w:rsid w:val="00B36680"/>
    <w:rsid w:val="00B41B66"/>
    <w:rsid w:val="00B570C1"/>
    <w:rsid w:val="00B74B6E"/>
    <w:rsid w:val="00B84C2A"/>
    <w:rsid w:val="00B91F65"/>
    <w:rsid w:val="00BA0391"/>
    <w:rsid w:val="00BC4FB8"/>
    <w:rsid w:val="00BE044A"/>
    <w:rsid w:val="00BE210B"/>
    <w:rsid w:val="00BF08D2"/>
    <w:rsid w:val="00C0034F"/>
    <w:rsid w:val="00C06EC0"/>
    <w:rsid w:val="00C165F4"/>
    <w:rsid w:val="00C24B15"/>
    <w:rsid w:val="00C264F2"/>
    <w:rsid w:val="00C2718F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12BE"/>
    <w:rsid w:val="00C918E1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3DC6"/>
    <w:rsid w:val="00D27F25"/>
    <w:rsid w:val="00D46F77"/>
    <w:rsid w:val="00D54AED"/>
    <w:rsid w:val="00D54F66"/>
    <w:rsid w:val="00D550C5"/>
    <w:rsid w:val="00D56FC8"/>
    <w:rsid w:val="00D642AE"/>
    <w:rsid w:val="00D73DE2"/>
    <w:rsid w:val="00D75CFD"/>
    <w:rsid w:val="00D802C1"/>
    <w:rsid w:val="00D81548"/>
    <w:rsid w:val="00D85388"/>
    <w:rsid w:val="00D93AA6"/>
    <w:rsid w:val="00D943A5"/>
    <w:rsid w:val="00D95479"/>
    <w:rsid w:val="00DC3B3B"/>
    <w:rsid w:val="00DC3E6F"/>
    <w:rsid w:val="00DC4B60"/>
    <w:rsid w:val="00DF1DA5"/>
    <w:rsid w:val="00DF533A"/>
    <w:rsid w:val="00E04780"/>
    <w:rsid w:val="00E11F8E"/>
    <w:rsid w:val="00E44F48"/>
    <w:rsid w:val="00E45053"/>
    <w:rsid w:val="00E46667"/>
    <w:rsid w:val="00E47880"/>
    <w:rsid w:val="00E53CCA"/>
    <w:rsid w:val="00E63191"/>
    <w:rsid w:val="00E74A09"/>
    <w:rsid w:val="00E8459A"/>
    <w:rsid w:val="00EB0564"/>
    <w:rsid w:val="00EB4B21"/>
    <w:rsid w:val="00ED138B"/>
    <w:rsid w:val="00ED5E43"/>
    <w:rsid w:val="00F02752"/>
    <w:rsid w:val="00F12F4E"/>
    <w:rsid w:val="00F21222"/>
    <w:rsid w:val="00F256B4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7A23"/>
    <w:rsid w:val="00FB1D2C"/>
    <w:rsid w:val="00FB3889"/>
    <w:rsid w:val="00FC684E"/>
    <w:rsid w:val="00FC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81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10</cp:revision>
  <cp:lastPrinted>2019-01-22T01:48:00Z</cp:lastPrinted>
  <dcterms:created xsi:type="dcterms:W3CDTF">2024-05-28T00:01:00Z</dcterms:created>
  <dcterms:modified xsi:type="dcterms:W3CDTF">2024-09-23T06:29:00Z</dcterms:modified>
</cp:coreProperties>
</file>